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63" w:rsidRPr="00C0030F" w:rsidRDefault="001F1157" w:rsidP="0091776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C0030F">
        <w:rPr>
          <w:rFonts w:ascii="Arial" w:hAnsi="Arial" w:cs="Arial"/>
          <w:b/>
          <w:bCs/>
          <w:color w:val="auto"/>
          <w:sz w:val="22"/>
          <w:szCs w:val="22"/>
        </w:rPr>
        <w:t xml:space="preserve">Verklaring externe uitvoerend arts: </w:t>
      </w:r>
      <w:r w:rsidR="00B81142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C0030F">
        <w:rPr>
          <w:rFonts w:ascii="Arial" w:hAnsi="Arial" w:cs="Arial"/>
          <w:b/>
          <w:bCs/>
          <w:color w:val="auto"/>
          <w:sz w:val="22"/>
          <w:szCs w:val="22"/>
        </w:rPr>
        <w:t>Toelating externe arts voor uitvoering euthanasie in het Laurentius Ziekenhuis Roermond (LZR)</w:t>
      </w: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i/>
          <w:iCs/>
          <w:color w:val="auto"/>
          <w:sz w:val="22"/>
          <w:szCs w:val="22"/>
        </w:rPr>
        <w:t xml:space="preserve">Verklaring door de externe uitvoerend arts te ondertekenen </w:t>
      </w:r>
    </w:p>
    <w:p w:rsidR="00B81142" w:rsidRDefault="00B81142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 xml:space="preserve">De externe uitvoerend arts is een huisarts of een specialist uit een ander ziekenhuis dan het LZR. </w:t>
      </w: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>---------------------------------------------------------------------------------------------------------------------------</w:t>
      </w:r>
    </w:p>
    <w:p w:rsidR="00B81142" w:rsidRDefault="00B81142" w:rsidP="00917763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i/>
          <w:iCs/>
          <w:color w:val="auto"/>
          <w:sz w:val="22"/>
          <w:szCs w:val="22"/>
        </w:rPr>
        <w:t>De uitvoerend arts neemt de volg</w:t>
      </w:r>
      <w:r w:rsidR="00B81142">
        <w:rPr>
          <w:rFonts w:ascii="Arial" w:hAnsi="Arial" w:cs="Arial"/>
          <w:i/>
          <w:iCs/>
          <w:color w:val="auto"/>
          <w:sz w:val="22"/>
          <w:szCs w:val="22"/>
        </w:rPr>
        <w:t xml:space="preserve">ende afspraken in acht: </w:t>
      </w:r>
    </w:p>
    <w:p w:rsidR="00917763" w:rsidRPr="00C0030F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 xml:space="preserve">De uitvoerend arts heeft het LZR de juiste inlichtingen verstrekt welke relevant zijn voor de uitvoering van de taken en overlegt desgevraagd een kopie van zijn ID-kaart/paspoort en de inschrijving in het BIG – register of de MSRC/RGS-registratie. </w:t>
      </w:r>
    </w:p>
    <w:p w:rsidR="00917763" w:rsidRPr="00C0030F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>De arts houdt zich aan het protocol, waarvan deze verklaring de bijlage is.</w:t>
      </w:r>
    </w:p>
    <w:p w:rsidR="00917763" w:rsidRPr="00C0030F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 xml:space="preserve">De uitvoerend arts draagt zorg voor – en verklaart zich tevens verantwoordelijk voor de melding aan de forensisch geneeskundige, de verslaglegging en de begeleiding van de patiënt en diens naasten. </w:t>
      </w:r>
    </w:p>
    <w:p w:rsidR="00917763" w:rsidRPr="00C0030F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 xml:space="preserve">De uitvoerend arts is aansprakelijk voor tekortkomingen in de uitvoering van voornoemde taken zowel jegens patiënt, diens vertegenwoordiger of derden alsook het LZR. </w:t>
      </w:r>
    </w:p>
    <w:p w:rsidR="00917763" w:rsidRPr="00C0030F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 xml:space="preserve">De uitvoerend arts vrijwaart het LZR  voor aansprakelijkstellingen van derden, behoudens in een geval van grove nalatigheid van de zijde van het LZR. </w:t>
      </w:r>
    </w:p>
    <w:p w:rsidR="00917763" w:rsidRPr="00C0030F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C0030F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0030F">
        <w:rPr>
          <w:rFonts w:ascii="Arial" w:hAnsi="Arial" w:cs="Arial"/>
          <w:color w:val="auto"/>
          <w:sz w:val="22"/>
          <w:szCs w:val="22"/>
        </w:rPr>
        <w:t xml:space="preserve">Deze toelating is slechts geldig voor de duur van de werkzaamheden op genoemde datum ten aanzien van onderhavige patiënt. </w:t>
      </w:r>
    </w:p>
    <w:p w:rsidR="00917763" w:rsidRPr="00AE0509" w:rsidRDefault="00917763" w:rsidP="00917763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17763" w:rsidRPr="00917763" w:rsidRDefault="001F1157" w:rsidP="00917763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>De uitvoerend arts verklaart voorts het volgende</w:t>
      </w:r>
      <w:r w:rsidR="002E39C6">
        <w:rPr>
          <w:rFonts w:ascii="Arial" w:hAnsi="Arial" w:cs="Arial"/>
          <w:i/>
          <w:iCs/>
          <w:color w:val="auto"/>
          <w:sz w:val="22"/>
          <w:szCs w:val="22"/>
        </w:rPr>
        <w:t>:</w:t>
      </w:r>
      <w:r w:rsidRPr="00917763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917763" w:rsidRPr="00917763" w:rsidRDefault="00917763" w:rsidP="0091776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17763" w:rsidRP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b/>
          <w:bCs/>
          <w:color w:val="auto"/>
          <w:sz w:val="22"/>
          <w:szCs w:val="22"/>
        </w:rPr>
        <w:t xml:space="preserve">Uitvoerend arts: </w:t>
      </w:r>
    </w:p>
    <w:p w:rsidR="00917763" w:rsidRPr="00917763" w:rsidRDefault="001F1157" w:rsidP="00B81142">
      <w:pPr>
        <w:pStyle w:val="Default"/>
        <w:tabs>
          <w:tab w:val="left" w:pos="3969"/>
        </w:tabs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Naam en voorletter(s): dhr/mw </w:t>
      </w:r>
      <w:r w:rsidRPr="00917763">
        <w:rPr>
          <w:rFonts w:ascii="Arial" w:hAnsi="Arial" w:cs="Arial"/>
          <w:color w:val="auto"/>
          <w:sz w:val="22"/>
          <w:szCs w:val="22"/>
        </w:rPr>
        <w:tab/>
        <w:t>……………………………………</w:t>
      </w:r>
    </w:p>
    <w:p w:rsidR="00917763" w:rsidRPr="00917763" w:rsidRDefault="001F1157" w:rsidP="00B81142">
      <w:pPr>
        <w:pStyle w:val="Default"/>
        <w:tabs>
          <w:tab w:val="left" w:pos="3969"/>
        </w:tabs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Adres: </w:t>
      </w:r>
      <w:r w:rsidRPr="00917763">
        <w:rPr>
          <w:rFonts w:ascii="Arial" w:hAnsi="Arial" w:cs="Arial"/>
          <w:color w:val="auto"/>
          <w:sz w:val="22"/>
          <w:szCs w:val="22"/>
        </w:rPr>
        <w:tab/>
        <w:t>……………………………………</w:t>
      </w:r>
    </w:p>
    <w:p w:rsidR="00917763" w:rsidRPr="00917763" w:rsidRDefault="001F1157" w:rsidP="00B81142">
      <w:pPr>
        <w:pStyle w:val="Default"/>
        <w:tabs>
          <w:tab w:val="left" w:pos="3969"/>
        </w:tabs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BIG-nummer </w:t>
      </w:r>
      <w:r w:rsidRPr="00917763">
        <w:rPr>
          <w:rFonts w:ascii="Arial" w:hAnsi="Arial" w:cs="Arial"/>
          <w:color w:val="auto"/>
          <w:sz w:val="22"/>
          <w:szCs w:val="22"/>
        </w:rPr>
        <w:tab/>
        <w:t>……………………………………</w:t>
      </w:r>
    </w:p>
    <w:p w:rsidR="00B81142" w:rsidRDefault="00B81142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De uitvoerend arts heeft de intentie om euthanasie uit te voeren op </w:t>
      </w:r>
      <w:r w:rsidR="00B81142" w:rsidRPr="00B81142">
        <w:rPr>
          <w:rFonts w:ascii="Arial" w:hAnsi="Arial" w:cs="Arial"/>
          <w:i/>
          <w:color w:val="auto"/>
          <w:sz w:val="22"/>
          <w:szCs w:val="22"/>
        </w:rPr>
        <w:t>(datum)</w:t>
      </w:r>
      <w:r w:rsidR="00B81142">
        <w:rPr>
          <w:rFonts w:ascii="Arial" w:hAnsi="Arial" w:cs="Arial"/>
          <w:color w:val="auto"/>
          <w:sz w:val="22"/>
          <w:szCs w:val="22"/>
        </w:rPr>
        <w:t xml:space="preserve"> …………………</w:t>
      </w:r>
    </w:p>
    <w:p w:rsidR="00917763" w:rsidRPr="00917763" w:rsidRDefault="00B81142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het LZR  bij </w:t>
      </w:r>
      <w:r w:rsidR="001F1157" w:rsidRPr="00917763">
        <w:rPr>
          <w:rFonts w:ascii="Arial" w:hAnsi="Arial" w:cs="Arial"/>
          <w:color w:val="auto"/>
          <w:sz w:val="22"/>
          <w:szCs w:val="22"/>
        </w:rPr>
        <w:t>……………………………….…………………………</w:t>
      </w:r>
      <w:r>
        <w:rPr>
          <w:rFonts w:ascii="Arial" w:hAnsi="Arial" w:cs="Arial"/>
          <w:color w:val="auto"/>
          <w:sz w:val="22"/>
          <w:szCs w:val="22"/>
        </w:rPr>
        <w:t>….</w:t>
      </w:r>
      <w:r w:rsidR="001F1157" w:rsidRPr="00917763">
        <w:rPr>
          <w:rFonts w:ascii="Arial" w:hAnsi="Arial" w:cs="Arial"/>
          <w:color w:val="auto"/>
          <w:sz w:val="22"/>
          <w:szCs w:val="22"/>
        </w:rPr>
        <w:t>…………</w:t>
      </w:r>
      <w:r w:rsidR="002E39C6">
        <w:rPr>
          <w:rFonts w:ascii="Arial" w:hAnsi="Arial" w:cs="Arial"/>
          <w:color w:val="auto"/>
          <w:sz w:val="22"/>
          <w:szCs w:val="22"/>
        </w:rPr>
        <w:t xml:space="preserve"> </w:t>
      </w:r>
      <w:r w:rsidR="001F1157" w:rsidRPr="002E39C6">
        <w:rPr>
          <w:rFonts w:ascii="Arial" w:hAnsi="Arial" w:cs="Arial"/>
          <w:i/>
          <w:color w:val="auto"/>
          <w:sz w:val="22"/>
          <w:szCs w:val="22"/>
        </w:rPr>
        <w:t>(naam patiënt)</w:t>
      </w:r>
      <w:r w:rsidR="001F1157" w:rsidRPr="0091776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17763" w:rsidRP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geboren op ……../…………/………………….. </w:t>
      </w:r>
    </w:p>
    <w:p w:rsidR="00917763" w:rsidRPr="00917763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De uitvoerend arts bevestigt hierbij dat aan alle zorgvuldigheidseisen is voldaan en voldaan zal worden, zoals bepaald in artikel 2 Wet toetsing levensbeëindiging op verzoek en hulp bij zelfdoding, in samenhang met artikel 293 lid 2 Wetboek van Strafrecht (ook genaamd Euthanasiewet). </w:t>
      </w:r>
    </w:p>
    <w:p w:rsidR="00917763" w:rsidRPr="00917763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917763" w:rsidRDefault="00917763" w:rsidP="00917763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17763" w:rsidRPr="00917763" w:rsidRDefault="001F1157" w:rsidP="0091776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17763">
        <w:rPr>
          <w:rFonts w:ascii="Arial" w:hAnsi="Arial" w:cs="Arial"/>
          <w:sz w:val="22"/>
          <w:szCs w:val="22"/>
        </w:rPr>
        <w:t>De uitvoerend arts verklaart zich tevens verantwoordelijk voor de melding, de verslaglegging, en de begeleiding van patiënt en naasten.</w:t>
      </w:r>
    </w:p>
    <w:p w:rsidR="00917763" w:rsidRPr="00917763" w:rsidRDefault="00917763" w:rsidP="00917763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17763" w:rsidRPr="00917763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Dagtekening: </w:t>
      </w:r>
    </w:p>
    <w:p w:rsidR="00B81142" w:rsidRDefault="00B81142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1142" w:rsidRPr="00917763" w:rsidRDefault="00B81142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917763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>………………………………….</w:t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  <w:t>………………………………………………</w:t>
      </w:r>
    </w:p>
    <w:p w:rsidR="00917763" w:rsidRPr="00917763" w:rsidRDefault="00917763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7763" w:rsidRPr="00917763" w:rsidRDefault="001F1157" w:rsidP="009177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17763">
        <w:rPr>
          <w:rFonts w:ascii="Arial" w:hAnsi="Arial" w:cs="Arial"/>
          <w:color w:val="auto"/>
          <w:sz w:val="22"/>
          <w:szCs w:val="22"/>
        </w:rPr>
        <w:t xml:space="preserve">Handtekening voor akkoord </w:t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  <w:t xml:space="preserve">Handtekening voor gezien </w:t>
      </w:r>
    </w:p>
    <w:p w:rsidR="00917763" w:rsidRPr="00AE0509" w:rsidRDefault="001F1157" w:rsidP="00B8114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917763">
        <w:rPr>
          <w:rFonts w:ascii="Arial" w:hAnsi="Arial" w:cs="Arial"/>
          <w:color w:val="auto"/>
          <w:sz w:val="22"/>
          <w:szCs w:val="22"/>
        </w:rPr>
        <w:t>Uitvoerend arts</w:t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</w:r>
      <w:r w:rsidRPr="00917763">
        <w:rPr>
          <w:rFonts w:ascii="Arial" w:hAnsi="Arial" w:cs="Arial"/>
          <w:color w:val="auto"/>
          <w:sz w:val="22"/>
          <w:szCs w:val="22"/>
        </w:rPr>
        <w:tab/>
        <w:t>Hoofdbehandelaar LZR</w:t>
      </w: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Pr="00AE0509" w:rsidRDefault="00917763" w:rsidP="0091776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 w:rsidP="0091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3" w:rsidRDefault="00917763"/>
    <w:sectPr w:rsidR="00917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C6" w:rsidRDefault="002E39C6" w:rsidP="002E39C6">
      <w:pPr>
        <w:spacing w:after="0" w:line="240" w:lineRule="auto"/>
      </w:pPr>
      <w:r>
        <w:separator/>
      </w:r>
    </w:p>
  </w:endnote>
  <w:endnote w:type="continuationSeparator" w:id="0">
    <w:p w:rsidR="002E39C6" w:rsidRDefault="002E39C6" w:rsidP="002E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C6" w:rsidRDefault="002E39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C6" w:rsidRDefault="002E39C6">
    <w:pPr>
      <w:pStyle w:val="Voettekst"/>
    </w:pPr>
    <w:r>
      <w:t xml:space="preserve">Bijlage </w:t>
    </w:r>
    <w: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C6" w:rsidRDefault="002E39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C6" w:rsidRDefault="002E39C6" w:rsidP="002E39C6">
      <w:pPr>
        <w:spacing w:after="0" w:line="240" w:lineRule="auto"/>
      </w:pPr>
      <w:r>
        <w:separator/>
      </w:r>
    </w:p>
  </w:footnote>
  <w:footnote w:type="continuationSeparator" w:id="0">
    <w:p w:rsidR="002E39C6" w:rsidRDefault="002E39C6" w:rsidP="002E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C6" w:rsidRDefault="002E39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C6" w:rsidRDefault="002E39C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C6" w:rsidRDefault="002E39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63"/>
    <w:rsid w:val="001F1157"/>
    <w:rsid w:val="002E39C6"/>
    <w:rsid w:val="00917763"/>
    <w:rsid w:val="00AE0509"/>
    <w:rsid w:val="00B81142"/>
    <w:rsid w:val="00C0030F"/>
    <w:rsid w:val="00C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F164-6199-42FB-8F21-9F80ED1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763"/>
    <w:pPr>
      <w:spacing w:after="200" w:line="276" w:lineRule="auto"/>
    </w:pPr>
    <w:rPr>
      <w:rFonts w:ascii="Lucida Sans" w:hAnsi="Lucida Sans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17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E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9C6"/>
    <w:rPr>
      <w:rFonts w:ascii="Lucida Sans" w:hAnsi="Lucida Sans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E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9C6"/>
    <w:rPr>
      <w:rFonts w:ascii="Lucida Sans" w:hAnsi="Lucid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98C47560</Template>
  <TotalTime>14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LZR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 - Konings, Esther</dc:creator>
  <cp:lastModifiedBy>Carmen Knubben</cp:lastModifiedBy>
  <cp:revision>3</cp:revision>
  <dcterms:created xsi:type="dcterms:W3CDTF">2021-03-11T16:16:00Z</dcterms:created>
  <dcterms:modified xsi:type="dcterms:W3CDTF">2021-03-16T13:09:00Z</dcterms:modified>
</cp:coreProperties>
</file>